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804153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804153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Pr="00804153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29" type="#_x0000_t202" style="position:absolute;margin-left:165pt;margin-top:-73.95pt;width:291.75pt;height:49.25pt;z-index:251665408">
            <v:textbox>
              <w:txbxContent>
                <w:p w:rsidR="00EF081A" w:rsidRPr="003310DB" w:rsidRDefault="00D37575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Matemáticas Segundo</w:t>
                  </w:r>
                  <w:r w:rsidR="003310DB" w:rsidRPr="003310DB">
                    <w:rPr>
                      <w:b/>
                      <w:lang w:val="es-MX"/>
                    </w:rPr>
                    <w:t xml:space="preserve"> año Básico.</w:t>
                  </w:r>
                </w:p>
                <w:p w:rsidR="003310DB" w:rsidRPr="003310DB" w:rsidRDefault="00BB7343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Unidad 1</w:t>
                  </w:r>
                </w:p>
              </w:txbxContent>
            </v:textbox>
          </v:shape>
        </w:pict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2518"/>
        <w:gridCol w:w="11626"/>
      </w:tblGrid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EB787B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Números y operaciones.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EB787B" w:rsidRDefault="00750BF1" w:rsidP="0084381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Resolver problemas – representar- Argumentar y comunicar.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50BF1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Manifiesta </w:t>
            </w:r>
            <w:r w:rsidR="00CC5A60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un estilo de trabajo ordenado y metódico, expresa y escucha ideas de forma respetuosa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, </w:t>
            </w:r>
            <w:r w:rsidR="00B265EF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demuestra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 actitud de esfuerzo y perseverancia.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804153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04153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82.15pt;z-index:251662336">
            <v:textbox style="mso-next-textbox:#_x0000_s1026">
              <w:txbxContent>
                <w:p w:rsidR="0022606C" w:rsidRPr="0022606C" w:rsidRDefault="0022606C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ReplicaStd-Bold" w:hAnsi="ReplicaStd-Bold" w:cs="ReplicaStd-Bold"/>
                      <w:b/>
                      <w:bCs/>
                      <w:sz w:val="20"/>
                      <w:szCs w:val="20"/>
                    </w:rPr>
                    <w:t xml:space="preserve">OA. </w:t>
                  </w:r>
                  <w:r w:rsidR="003616B2" w:rsidRPr="0022606C">
                    <w:rPr>
                      <w:rFonts w:ascii="ReplicaStd-Bold" w:hAnsi="ReplicaStd-Bold" w:cs="ReplicaStd-Bold"/>
                      <w:b/>
                      <w:bCs/>
                      <w:sz w:val="20"/>
                      <w:szCs w:val="20"/>
                    </w:rPr>
                    <w:t xml:space="preserve">6 </w:t>
                  </w:r>
                  <w:r w:rsidRPr="0022606C">
                    <w:rPr>
                      <w:rFonts w:cs="MyriadPro-Regular"/>
                      <w:b/>
                      <w:sz w:val="20"/>
                      <w:szCs w:val="20"/>
                    </w:rPr>
                    <w:t>Describir y aplicar estrategias de cálculo mental para adiciones y sustracciones hasta 20:</w:t>
                  </w:r>
                </w:p>
                <w:p w:rsidR="0022606C" w:rsidRPr="0022606C" w:rsidRDefault="0022606C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b/>
                      <w:sz w:val="20"/>
                      <w:szCs w:val="20"/>
                    </w:rPr>
                  </w:pPr>
                  <w:r w:rsidRPr="0022606C">
                    <w:rPr>
                      <w:rFonts w:cs="MyriadPro-Regular"/>
                      <w:b/>
                      <w:sz w:val="20"/>
                      <w:szCs w:val="20"/>
                    </w:rPr>
                    <w:t>- completar 10;</w:t>
                  </w:r>
                </w:p>
                <w:p w:rsidR="0022606C" w:rsidRPr="0022606C" w:rsidRDefault="0022606C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b/>
                      <w:sz w:val="20"/>
                      <w:szCs w:val="20"/>
                    </w:rPr>
                  </w:pPr>
                  <w:r w:rsidRPr="0022606C">
                    <w:rPr>
                      <w:rFonts w:cs="MyriadPro-Regular"/>
                      <w:b/>
                      <w:sz w:val="20"/>
                      <w:szCs w:val="20"/>
                    </w:rPr>
                    <w:t>- usar dobles y mitades;</w:t>
                  </w:r>
                </w:p>
                <w:p w:rsidR="0022606C" w:rsidRPr="0022606C" w:rsidRDefault="0022606C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b/>
                      <w:sz w:val="20"/>
                      <w:szCs w:val="20"/>
                    </w:rPr>
                  </w:pPr>
                  <w:r w:rsidRPr="0022606C">
                    <w:rPr>
                      <w:rFonts w:cs="MyriadPro-Regular"/>
                      <w:b/>
                      <w:sz w:val="20"/>
                      <w:szCs w:val="20"/>
                    </w:rPr>
                    <w:t>- uno más uno menos;</w:t>
                  </w:r>
                </w:p>
                <w:p w:rsidR="0022606C" w:rsidRPr="0022606C" w:rsidRDefault="0022606C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b/>
                      <w:sz w:val="20"/>
                      <w:szCs w:val="20"/>
                    </w:rPr>
                  </w:pPr>
                  <w:r w:rsidRPr="0022606C">
                    <w:rPr>
                      <w:rFonts w:cs="MyriadPro-Regular"/>
                      <w:b/>
                      <w:sz w:val="20"/>
                      <w:szCs w:val="20"/>
                    </w:rPr>
                    <w:t>- dos más dos menos;</w:t>
                  </w:r>
                </w:p>
                <w:p w:rsidR="00E66E7B" w:rsidRPr="0022606C" w:rsidRDefault="0022606C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  <w:sz w:val="20"/>
                      <w:szCs w:val="20"/>
                    </w:rPr>
                  </w:pPr>
                  <w:r w:rsidRPr="0022606C">
                    <w:rPr>
                      <w:rFonts w:cs="MyriadPro-Regular"/>
                      <w:b/>
                      <w:sz w:val="20"/>
                      <w:szCs w:val="20"/>
                    </w:rPr>
                    <w:t>- usar la reversibilidad de las operaciones.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804153" w:rsidP="003C58ED">
      <w:pPr>
        <w:rPr>
          <w:b/>
          <w:sz w:val="24"/>
          <w:szCs w:val="24"/>
          <w:lang w:val="es-ES"/>
        </w:rPr>
      </w:pPr>
      <w:r w:rsidRPr="00804153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A24113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Us</w:t>
                  </w:r>
                  <w:r w:rsidR="006B7B76">
                    <w:rPr>
                      <w:lang w:val="es-MX"/>
                    </w:rPr>
                    <w:t>o de tarjetas numéricas,</w:t>
                  </w:r>
                  <w:r w:rsidR="00EB787B">
                    <w:rPr>
                      <w:lang w:val="es-MX"/>
                    </w:rPr>
                    <w:t xml:space="preserve"> material concreto</w:t>
                  </w:r>
                  <w:r>
                    <w:rPr>
                      <w:lang w:val="es-MX"/>
                    </w:rPr>
                    <w:t xml:space="preserve"> </w:t>
                  </w:r>
                  <w:r w:rsidR="006B7B76">
                    <w:rPr>
                      <w:lang w:val="es-MX"/>
                    </w:rPr>
                    <w:t>(palos de helado)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2D297D" w:rsidRDefault="003C58ED" w:rsidP="003C58ED">
      <w:pPr>
        <w:rPr>
          <w:b/>
          <w:sz w:val="24"/>
          <w:szCs w:val="24"/>
          <w:lang w:val="es-ES"/>
        </w:rPr>
      </w:pPr>
      <w:r w:rsidRPr="003C58ED">
        <w:rPr>
          <w:b/>
          <w:sz w:val="24"/>
          <w:szCs w:val="24"/>
          <w:lang w:val="es-ES"/>
        </w:rPr>
        <w:t>Referencia Bibliográfica o web</w:t>
      </w:r>
      <w:r>
        <w:rPr>
          <w:b/>
          <w:sz w:val="24"/>
          <w:szCs w:val="24"/>
          <w:lang w:val="es-ES"/>
        </w:rPr>
        <w:t xml:space="preserve"> –grafía:</w:t>
      </w:r>
    </w:p>
    <w:p w:rsidR="008734B2" w:rsidRDefault="003C58ED" w:rsidP="008734B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="00A82300">
        <w:rPr>
          <w:b/>
          <w:sz w:val="24"/>
          <w:szCs w:val="24"/>
          <w:lang w:val="es-ES"/>
        </w:rPr>
        <w:t>Marco teórico</w:t>
      </w:r>
    </w:p>
    <w:p w:rsidR="00E61824" w:rsidRPr="008734B2" w:rsidRDefault="009C363D" w:rsidP="008734B2">
      <w:pPr>
        <w:rPr>
          <w:b/>
          <w:sz w:val="20"/>
          <w:szCs w:val="20"/>
          <w:lang w:val="es-ES"/>
        </w:rPr>
      </w:pPr>
      <w:r>
        <w:rPr>
          <w:rFonts w:ascii="Bliss-Regular" w:hAnsi="Bliss-Regular" w:cs="Bliss-Regular"/>
          <w:b/>
          <w:color w:val="333333"/>
          <w:sz w:val="20"/>
          <w:szCs w:val="20"/>
          <w:lang w:val="es-ES"/>
        </w:rPr>
        <w:t>Adición</w:t>
      </w:r>
      <w:r w:rsidR="00E61824" w:rsidRPr="008734B2">
        <w:rPr>
          <w:rFonts w:ascii="Bliss-Regular" w:hAnsi="Bliss-Regular" w:cs="Bliss-Regular"/>
          <w:color w:val="333333"/>
          <w:sz w:val="20"/>
          <w:szCs w:val="20"/>
        </w:rPr>
        <w:t xml:space="preserve">: </w:t>
      </w:r>
    </w:p>
    <w:p w:rsidR="00E61824" w:rsidRPr="008734B2" w:rsidRDefault="00B57D34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  <w:r>
        <w:rPr>
          <w:rFonts w:ascii="Bliss-Regular" w:hAnsi="Bliss-Regular" w:cs="Bliss-Regular"/>
          <w:b/>
          <w:color w:val="333333"/>
          <w:sz w:val="20"/>
          <w:szCs w:val="20"/>
          <w:lang w:val="es-ES"/>
        </w:rPr>
        <w:t>Múltiplos</w:t>
      </w:r>
      <w:proofErr w:type="gramStart"/>
      <w:r w:rsidR="00E61824" w:rsidRPr="008734B2">
        <w:rPr>
          <w:rFonts w:ascii="Bliss-Regular" w:hAnsi="Bliss-Regular" w:cs="Bliss-Regular"/>
          <w:b/>
          <w:color w:val="333333"/>
          <w:sz w:val="20"/>
          <w:szCs w:val="20"/>
        </w:rPr>
        <w:t>:</w:t>
      </w:r>
      <w:r w:rsidR="00E61824" w:rsidRPr="008734B2">
        <w:rPr>
          <w:rFonts w:ascii="Bliss-Regular" w:hAnsi="Bliss-Regular" w:cs="Bliss-Regular"/>
          <w:color w:val="333333"/>
          <w:sz w:val="20"/>
          <w:szCs w:val="20"/>
        </w:rPr>
        <w:t>.</w:t>
      </w:r>
      <w:proofErr w:type="gramEnd"/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C56E32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1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74"/>
        <w:gridCol w:w="933"/>
        <w:gridCol w:w="1771"/>
        <w:gridCol w:w="5528"/>
        <w:gridCol w:w="1761"/>
        <w:gridCol w:w="1252"/>
        <w:gridCol w:w="1834"/>
      </w:tblGrid>
      <w:tr w:rsidR="00DA1152" w:rsidTr="00DA1152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DA1152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9F03BC" w:rsidRPr="009F03BC" w:rsidRDefault="009F03BC" w:rsidP="009F03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F03BC">
              <w:rPr>
                <w:rFonts w:cs="MyriadPro-Regular"/>
                <w:sz w:val="20"/>
                <w:szCs w:val="20"/>
              </w:rPr>
              <w:t>Calcular mentalmente adiciones de números de una cifra completando 10.</w:t>
            </w:r>
          </w:p>
          <w:p w:rsidR="009F03BC" w:rsidRPr="009F03BC" w:rsidRDefault="009F03BC" w:rsidP="009F03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F03BC">
              <w:rPr>
                <w:rFonts w:cs="MyriadPro-Regular"/>
                <w:sz w:val="20"/>
                <w:szCs w:val="20"/>
              </w:rPr>
              <w:t>• Calcular mentalmente adiciones de dos números que no sumen más de 10.</w:t>
            </w:r>
          </w:p>
          <w:p w:rsidR="009F03BC" w:rsidRPr="009F03BC" w:rsidRDefault="009F03BC" w:rsidP="009F03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F03BC">
              <w:rPr>
                <w:rFonts w:cs="MyriadPro-Regular"/>
                <w:sz w:val="20"/>
                <w:szCs w:val="20"/>
              </w:rPr>
              <w:t>• Corregir errores en secuencias numéricas con a lo menos 5 números.</w:t>
            </w:r>
          </w:p>
          <w:p w:rsidR="009F03BC" w:rsidRPr="009F03BC" w:rsidRDefault="009F03BC" w:rsidP="009F03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9F03BC">
              <w:rPr>
                <w:rFonts w:cs="MyriadPro-Regular"/>
                <w:sz w:val="20"/>
                <w:szCs w:val="20"/>
              </w:rPr>
              <w:t>• Resolver problemas que in</w:t>
            </w:r>
            <w:r w:rsidR="009C363D">
              <w:rPr>
                <w:rFonts w:cs="MyriadPro-Regular"/>
                <w:sz w:val="20"/>
                <w:szCs w:val="20"/>
              </w:rPr>
              <w:t xml:space="preserve">volucran cálculo de adiciones </w:t>
            </w:r>
            <w:r w:rsidRPr="009F03BC">
              <w:rPr>
                <w:rFonts w:cs="MyriadPro-Regular"/>
                <w:sz w:val="20"/>
                <w:szCs w:val="20"/>
              </w:rPr>
              <w:t>múltiplos de 10.</w:t>
            </w:r>
          </w:p>
          <w:p w:rsidR="00942F45" w:rsidRPr="009F03BC" w:rsidRDefault="009F03BC" w:rsidP="009F03BC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9F03BC">
              <w:rPr>
                <w:rFonts w:cs="MyriadPro-Regular"/>
                <w:sz w:val="20"/>
                <w:szCs w:val="20"/>
              </w:rPr>
              <w:t>• Resolver problemas que involucran cálculo de adiciones de múltiplos de 10 con números de una cifra.</w:t>
            </w:r>
          </w:p>
        </w:tc>
        <w:tc>
          <w:tcPr>
            <w:tcW w:w="933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771" w:type="dxa"/>
            <w:shd w:val="clear" w:color="auto" w:fill="FFFFFF" w:themeFill="background1"/>
          </w:tcPr>
          <w:p w:rsidR="00E4483A" w:rsidRPr="007C253D" w:rsidRDefault="00E4483A" w:rsidP="00E4483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 Calculan mentalmente un número más uno y menos uno.</w:t>
            </w:r>
          </w:p>
          <w:p w:rsidR="00E4483A" w:rsidRPr="007C253D" w:rsidRDefault="00E4483A" w:rsidP="00E4483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E4483A" w:rsidRPr="007C253D" w:rsidRDefault="00E4483A" w:rsidP="00E4483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 Calculan mentalmente un número más dos y menos dos.</w:t>
            </w:r>
          </w:p>
          <w:p w:rsidR="00E4483A" w:rsidRPr="007C253D" w:rsidRDefault="00E4483A" w:rsidP="00E4483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E4483A" w:rsidRPr="007C253D" w:rsidRDefault="00E4483A" w:rsidP="00E4483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 Calculan mentalmente los dobles de números.</w:t>
            </w:r>
          </w:p>
          <w:p w:rsidR="00E4483A" w:rsidRPr="007C253D" w:rsidRDefault="00E4483A" w:rsidP="00E4483A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E4483A" w:rsidRPr="00E4483A" w:rsidRDefault="00E4483A" w:rsidP="00E4483A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• Calculan mentalmente sumas y restas usando la reversibilidad de las operaciones</w:t>
            </w:r>
          </w:p>
          <w:p w:rsidR="005D414A" w:rsidRPr="00493BEA" w:rsidRDefault="005D414A" w:rsidP="00493BEA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F400B2" w:rsidRPr="002A037D" w:rsidRDefault="00F400B2" w:rsidP="00F400B2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2A037D">
              <w:rPr>
                <w:rFonts w:cs="MyriadPro-Regular"/>
                <w:sz w:val="20"/>
                <w:szCs w:val="20"/>
              </w:rPr>
              <w:t>Para Iniciar la clase, se les pide a los alumnos  realizar cálculos mentales, Guiados por el profesor.</w:t>
            </w:r>
          </w:p>
          <w:p w:rsidR="00F400B2" w:rsidRPr="007C253D" w:rsidRDefault="00F400B2" w:rsidP="00F400B2">
            <w:pPr>
              <w:autoSpaceDE w:val="0"/>
              <w:autoSpaceDN w:val="0"/>
              <w:adjustRightInd w:val="0"/>
              <w:rPr>
                <w:rFonts w:cs="MyriadPro-Regular"/>
              </w:rPr>
            </w:pPr>
          </w:p>
          <w:p w:rsidR="005F5365" w:rsidRPr="007C253D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7C253D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7C253D" w:rsidRPr="007C253D" w:rsidRDefault="007C253D" w:rsidP="007C253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 xml:space="preserve">• </w:t>
            </w:r>
            <w:r w:rsidR="00F400B2" w:rsidRPr="007C253D">
              <w:rPr>
                <w:rFonts w:cs="MyriadPro-Regular"/>
                <w:sz w:val="20"/>
                <w:szCs w:val="20"/>
              </w:rPr>
              <w:t>Posterior a esto se pide a los alumnos que se dividan en grupo</w:t>
            </w:r>
            <w:r w:rsidR="00D97A0F">
              <w:rPr>
                <w:rFonts w:cs="MyriadPro-Regular"/>
                <w:sz w:val="20"/>
                <w:szCs w:val="20"/>
              </w:rPr>
              <w:t xml:space="preserve">s </w:t>
            </w:r>
            <w:r w:rsidRPr="007C253D">
              <w:rPr>
                <w:rFonts w:cs="MyriadPro-Regular"/>
                <w:sz w:val="20"/>
                <w:szCs w:val="20"/>
              </w:rPr>
              <w:t>se les entrega una secuencia numérica que crece de 2 en 2, a partir de 66.</w:t>
            </w:r>
          </w:p>
          <w:p w:rsidR="007C253D" w:rsidRPr="007C253D" w:rsidRDefault="007C253D" w:rsidP="007C253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>Deberán detectar que aunque 67 es el sucesor de 68, no es el número que lo sigue en la secuencia. Así que deben tarjarlo y escribir 70, que es el término correcto.</w:t>
            </w:r>
          </w:p>
          <w:p w:rsidR="00F400B2" w:rsidRPr="007C253D" w:rsidRDefault="007C253D" w:rsidP="007C253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7C253D">
              <w:rPr>
                <w:rFonts w:cs="MyriadPro-Regular"/>
                <w:sz w:val="20"/>
                <w:szCs w:val="20"/>
              </w:rPr>
              <w:t xml:space="preserve">• Luego en la segunda parte se da una secuencia numérica que crece de 5 en 5 a partir de 30. </w:t>
            </w:r>
          </w:p>
          <w:p w:rsidR="007C253D" w:rsidRPr="006C239E" w:rsidRDefault="007C253D" w:rsidP="007C253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6C239E">
              <w:rPr>
                <w:rFonts w:cs="MyriadPro-Regular"/>
                <w:sz w:val="20"/>
                <w:szCs w:val="20"/>
              </w:rPr>
              <w:t>•Ahora se pide que trabajen individualmente y se les  plantea un problema aditivo de agregar.</w:t>
            </w:r>
          </w:p>
          <w:p w:rsidR="007C253D" w:rsidRPr="006C239E" w:rsidRDefault="007C253D" w:rsidP="006C239E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6C239E">
              <w:rPr>
                <w:rFonts w:cs="MyriadPro-Regular"/>
                <w:sz w:val="20"/>
                <w:szCs w:val="20"/>
              </w:rPr>
              <w:t>Se resuelve sumando múltiplos de 10. De manera pictórica, se les hace entrega de palitos de helado, irían</w:t>
            </w:r>
            <w:r w:rsidR="006C239E" w:rsidRPr="006C239E">
              <w:rPr>
                <w:rFonts w:cs="MyriadPro-Regular"/>
                <w:sz w:val="20"/>
                <w:szCs w:val="20"/>
              </w:rPr>
              <w:t xml:space="preserve"> formando grupos de diez</w:t>
            </w:r>
            <w:r w:rsidR="006C239E">
              <w:rPr>
                <w:rFonts w:cs="MyriadPro-Regular"/>
                <w:sz w:val="20"/>
                <w:szCs w:val="20"/>
              </w:rPr>
              <w:t xml:space="preserve"> y respondiendo a los problemas propuestos</w:t>
            </w:r>
            <w:r w:rsidR="006C239E" w:rsidRPr="006C239E">
              <w:rPr>
                <w:rFonts w:cs="MyriadPro-Regular"/>
                <w:sz w:val="20"/>
                <w:szCs w:val="20"/>
              </w:rPr>
              <w:t>.</w:t>
            </w:r>
          </w:p>
          <w:p w:rsidR="00826F17" w:rsidRPr="00826F17" w:rsidRDefault="00826F17" w:rsidP="009F03BC">
            <w:pPr>
              <w:autoSpaceDE w:val="0"/>
              <w:autoSpaceDN w:val="0"/>
              <w:adjustRightInd w:val="0"/>
              <w:rPr>
                <w:rFonts w:ascii="Bliss-Regular" w:hAnsi="Bliss-Regular" w:cs="Bliss-Regular"/>
                <w:b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t>CIERRE</w:t>
            </w:r>
          </w:p>
          <w:p w:rsidR="006C239E" w:rsidRPr="006C239E" w:rsidRDefault="006C239E" w:rsidP="006C239E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>
              <w:rPr>
                <w:rFonts w:cs="MyriadPro-Regular"/>
                <w:sz w:val="20"/>
                <w:szCs w:val="20"/>
              </w:rPr>
              <w:t>Aclarar junto con los alumnos</w:t>
            </w:r>
            <w:r w:rsidRPr="006C239E">
              <w:rPr>
                <w:rFonts w:cs="MyriadPro-Regular"/>
                <w:sz w:val="20"/>
                <w:szCs w:val="20"/>
              </w:rPr>
              <w:t xml:space="preserve"> que los múltiplos de 10, en el ámbito de 0 a 100, se suman y se restan como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6C239E">
              <w:rPr>
                <w:rFonts w:cs="MyriadPro-Regular"/>
                <w:sz w:val="20"/>
                <w:szCs w:val="20"/>
              </w:rPr>
              <w:t>los números de una cifra.</w:t>
            </w:r>
          </w:p>
          <w:p w:rsidR="008237F8" w:rsidRDefault="006C239E" w:rsidP="006C239E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u w:val="single"/>
              </w:rPr>
            </w:pPr>
            <w:r w:rsidRPr="006C239E">
              <w:rPr>
                <w:rFonts w:cs="MyriadPro-Regular"/>
                <w:sz w:val="20"/>
                <w:szCs w:val="20"/>
              </w:rPr>
              <w:t>•</w:t>
            </w:r>
            <w:r>
              <w:rPr>
                <w:rFonts w:cs="MyriadPro-Regular"/>
                <w:sz w:val="20"/>
                <w:szCs w:val="20"/>
              </w:rPr>
              <w:t xml:space="preserve"> demostrar y destacar </w:t>
            </w:r>
            <w:r w:rsidR="009D61CA">
              <w:rPr>
                <w:rFonts w:cs="MyriadPro-Regular"/>
                <w:sz w:val="20"/>
                <w:szCs w:val="20"/>
              </w:rPr>
              <w:t xml:space="preserve">a través de </w:t>
            </w:r>
            <w:r w:rsidR="0006213F">
              <w:rPr>
                <w:rFonts w:cs="MyriadPro-Regular"/>
                <w:sz w:val="20"/>
                <w:szCs w:val="20"/>
              </w:rPr>
              <w:t xml:space="preserve">tarjetas numéricas </w:t>
            </w:r>
            <w:r w:rsidRPr="006C239E">
              <w:rPr>
                <w:rFonts w:cs="MyriadPro-Regular"/>
                <w:sz w:val="20"/>
                <w:szCs w:val="20"/>
              </w:rPr>
              <w:t>que para sumar un múltiplo de 10 con un número de una cifra por el momento: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6C239E">
              <w:rPr>
                <w:rFonts w:cs="MyriadPro-Regular"/>
                <w:sz w:val="20"/>
                <w:szCs w:val="20"/>
              </w:rPr>
              <w:t>3</w:t>
            </w:r>
            <w:r w:rsidRPr="006C239E">
              <w:rPr>
                <w:rFonts w:cs="MyriadPro-Regular"/>
                <w:b/>
                <w:sz w:val="20"/>
                <w:szCs w:val="20"/>
                <w:u w:val="single"/>
              </w:rPr>
              <w:t>0</w:t>
            </w:r>
            <w:r w:rsidRPr="006C239E">
              <w:rPr>
                <w:rFonts w:cs="MyriadPro-Regular"/>
                <w:sz w:val="20"/>
                <w:szCs w:val="20"/>
              </w:rPr>
              <w:t xml:space="preserve"> + 7 = 3</w:t>
            </w:r>
            <w:r w:rsidRPr="006C239E">
              <w:rPr>
                <w:rFonts w:cs="MyriadPro-Regular"/>
                <w:b/>
                <w:sz w:val="20"/>
                <w:szCs w:val="20"/>
                <w:u w:val="single"/>
              </w:rPr>
              <w:t>7</w:t>
            </w:r>
            <w:r w:rsidR="0006213F">
              <w:rPr>
                <w:rFonts w:cs="MyriadPro-Regular"/>
                <w:b/>
                <w:sz w:val="20"/>
                <w:szCs w:val="20"/>
                <w:u w:val="single"/>
              </w:rPr>
              <w:t>.</w:t>
            </w:r>
          </w:p>
          <w:p w:rsidR="00C56E32" w:rsidRPr="006C239E" w:rsidRDefault="00C56E32" w:rsidP="0006213F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44F30" w:rsidRPr="009D61CA" w:rsidRDefault="009D61CA" w:rsidP="00DA1152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t>Pizarra</w:t>
            </w:r>
          </w:p>
          <w:p w:rsidR="009D61CA" w:rsidRPr="009D61CA" w:rsidRDefault="00DA1152" w:rsidP="00DA1152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Palos de </w:t>
            </w:r>
            <w:r w:rsidR="009D61CA">
              <w:rPr>
                <w:sz w:val="20"/>
                <w:szCs w:val="20"/>
                <w:lang w:val="es-ES"/>
              </w:rPr>
              <w:t>helado.</w:t>
            </w:r>
          </w:p>
          <w:p w:rsidR="009D61CA" w:rsidRPr="00DA1152" w:rsidRDefault="009D61CA" w:rsidP="00DA1152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Guía de trabajo</w:t>
            </w:r>
          </w:p>
          <w:p w:rsidR="00DA1152" w:rsidRPr="009D61CA" w:rsidRDefault="00DA1152" w:rsidP="00DA1152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Tarjetas numéricas</w:t>
            </w:r>
          </w:p>
        </w:tc>
        <w:tc>
          <w:tcPr>
            <w:tcW w:w="1252" w:type="dxa"/>
            <w:shd w:val="clear" w:color="auto" w:fill="FFFFFF" w:themeFill="background1"/>
          </w:tcPr>
          <w:p w:rsidR="005D414A" w:rsidRPr="000A5E40" w:rsidRDefault="0035023B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Escala de apreciación </w:t>
            </w:r>
          </w:p>
        </w:tc>
        <w:tc>
          <w:tcPr>
            <w:tcW w:w="1834" w:type="dxa"/>
            <w:shd w:val="clear" w:color="auto" w:fill="FFFFFF" w:themeFill="background1"/>
          </w:tcPr>
          <w:p w:rsidR="005D414A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Logra realizar todas</w:t>
            </w:r>
            <w:r w:rsidR="00B25E44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0A5E40">
              <w:rPr>
                <w:sz w:val="20"/>
                <w:szCs w:val="20"/>
                <w:lang w:val="es-ES"/>
              </w:rPr>
              <w:t>estimado.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E9" w:rsidRDefault="00D678E9" w:rsidP="003C58ED">
      <w:pPr>
        <w:spacing w:after="0" w:line="240" w:lineRule="auto"/>
      </w:pPr>
      <w:r>
        <w:separator/>
      </w:r>
    </w:p>
  </w:endnote>
  <w:endnote w:type="continuationSeparator" w:id="0">
    <w:p w:rsidR="00D678E9" w:rsidRDefault="00D678E9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E9" w:rsidRDefault="00D678E9" w:rsidP="003C58ED">
      <w:pPr>
        <w:spacing w:after="0" w:line="240" w:lineRule="auto"/>
      </w:pPr>
      <w:r>
        <w:separator/>
      </w:r>
    </w:p>
  </w:footnote>
  <w:footnote w:type="continuationSeparator" w:id="0">
    <w:p w:rsidR="00D678E9" w:rsidRDefault="00D678E9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>
      <o:colormru v:ext="edit" colors="#e6e5e7"/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58ED"/>
    <w:rsid w:val="0003651E"/>
    <w:rsid w:val="0006213F"/>
    <w:rsid w:val="0008231B"/>
    <w:rsid w:val="000916C4"/>
    <w:rsid w:val="00092874"/>
    <w:rsid w:val="000A5E40"/>
    <w:rsid w:val="000B5BF9"/>
    <w:rsid w:val="000C18CB"/>
    <w:rsid w:val="00106893"/>
    <w:rsid w:val="001308EE"/>
    <w:rsid w:val="00194493"/>
    <w:rsid w:val="001C1C5D"/>
    <w:rsid w:val="001D57F2"/>
    <w:rsid w:val="001F541B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24B4"/>
    <w:rsid w:val="00493BEA"/>
    <w:rsid w:val="00493E0E"/>
    <w:rsid w:val="004A7FB0"/>
    <w:rsid w:val="004C4686"/>
    <w:rsid w:val="004C5745"/>
    <w:rsid w:val="004C6BBC"/>
    <w:rsid w:val="004D4647"/>
    <w:rsid w:val="005025FD"/>
    <w:rsid w:val="00552CDB"/>
    <w:rsid w:val="005637CA"/>
    <w:rsid w:val="00586288"/>
    <w:rsid w:val="00586FBA"/>
    <w:rsid w:val="005C19D8"/>
    <w:rsid w:val="005C2B1B"/>
    <w:rsid w:val="005D414A"/>
    <w:rsid w:val="005F5365"/>
    <w:rsid w:val="005F70BF"/>
    <w:rsid w:val="006257EC"/>
    <w:rsid w:val="0064151E"/>
    <w:rsid w:val="006A06E8"/>
    <w:rsid w:val="006B7B76"/>
    <w:rsid w:val="006C239E"/>
    <w:rsid w:val="00750BF1"/>
    <w:rsid w:val="00751543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701B"/>
    <w:rsid w:val="008734B2"/>
    <w:rsid w:val="0087662C"/>
    <w:rsid w:val="008B1B6D"/>
    <w:rsid w:val="008F5E84"/>
    <w:rsid w:val="009339DC"/>
    <w:rsid w:val="00942F45"/>
    <w:rsid w:val="00954DCE"/>
    <w:rsid w:val="00972BBC"/>
    <w:rsid w:val="009C363D"/>
    <w:rsid w:val="009D201F"/>
    <w:rsid w:val="009D61CA"/>
    <w:rsid w:val="009F03BC"/>
    <w:rsid w:val="00A24113"/>
    <w:rsid w:val="00A62B9A"/>
    <w:rsid w:val="00A72AFB"/>
    <w:rsid w:val="00A82300"/>
    <w:rsid w:val="00AA2D1F"/>
    <w:rsid w:val="00AB7D34"/>
    <w:rsid w:val="00AC0418"/>
    <w:rsid w:val="00AC1692"/>
    <w:rsid w:val="00B25E44"/>
    <w:rsid w:val="00B265EF"/>
    <w:rsid w:val="00B57D34"/>
    <w:rsid w:val="00B96F01"/>
    <w:rsid w:val="00BB38B4"/>
    <w:rsid w:val="00BB7343"/>
    <w:rsid w:val="00BE54B7"/>
    <w:rsid w:val="00C43417"/>
    <w:rsid w:val="00C44725"/>
    <w:rsid w:val="00C44F30"/>
    <w:rsid w:val="00C56E32"/>
    <w:rsid w:val="00C67FAE"/>
    <w:rsid w:val="00C70D3C"/>
    <w:rsid w:val="00C80332"/>
    <w:rsid w:val="00C93022"/>
    <w:rsid w:val="00CB58A3"/>
    <w:rsid w:val="00CC1988"/>
    <w:rsid w:val="00CC5A60"/>
    <w:rsid w:val="00D27182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E4483A"/>
    <w:rsid w:val="00E61824"/>
    <w:rsid w:val="00E66E7B"/>
    <w:rsid w:val="00E73F36"/>
    <w:rsid w:val="00EB787B"/>
    <w:rsid w:val="00EF081A"/>
    <w:rsid w:val="00F11091"/>
    <w:rsid w:val="00F113EE"/>
    <w:rsid w:val="00F150BF"/>
    <w:rsid w:val="00F35B9D"/>
    <w:rsid w:val="00F400B2"/>
    <w:rsid w:val="00FC3ED9"/>
    <w:rsid w:val="00FE022D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75</cp:revision>
  <dcterms:created xsi:type="dcterms:W3CDTF">2013-10-25T20:15:00Z</dcterms:created>
  <dcterms:modified xsi:type="dcterms:W3CDTF">2014-10-29T23:13:00Z</dcterms:modified>
</cp:coreProperties>
</file>